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53" w:rsidRDefault="004E511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BA1B" wp14:editId="17AB3EDB">
                <wp:simplePos x="0" y="0"/>
                <wp:positionH relativeFrom="column">
                  <wp:posOffset>3848100</wp:posOffset>
                </wp:positionH>
                <wp:positionV relativeFrom="paragraph">
                  <wp:posOffset>1466850</wp:posOffset>
                </wp:positionV>
                <wp:extent cx="23717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53" w:rsidRPr="00497CFC" w:rsidRDefault="006B6053" w:rsidP="006B605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497CFC">
                                  <w:rPr>
                                    <w:rFonts w:ascii="Tahoma" w:hAnsi="Tahoma" w:cs="Tahoma"/>
                                    <w:b/>
                                    <w:lang w:val="en-GB"/>
                                  </w:rPr>
                                  <w:t>Bellingham</w:t>
                                </w:r>
                              </w:smartTag>
                              <w:r w:rsidRPr="00497CFC">
                                <w:rPr>
                                  <w:rFonts w:ascii="Tahoma" w:hAnsi="Tahoma" w:cs="Tahoma"/>
                                  <w:b/>
                                  <w:lang w:val="en-GB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97CFC">
                                  <w:rPr>
                                    <w:rFonts w:ascii="Tahoma" w:hAnsi="Tahoma" w:cs="Tahoma"/>
                                    <w:b/>
                                    <w:lang w:val="en-GB"/>
                                  </w:rPr>
                                  <w:t>Middle School</w:t>
                                </w:r>
                              </w:smartTag>
                            </w:smartTag>
                          </w:p>
                          <w:p w:rsidR="006B6053" w:rsidRDefault="006B6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B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pt;margin-top:115.5pt;width:186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" fillcolor="white [3201]" strokeweight=".5pt">
                <v:textbox>
                  <w:txbxContent>
                    <w:p w:rsidR="006B6053" w:rsidRPr="00497CFC" w:rsidRDefault="006B6053" w:rsidP="006B6053">
                      <w:pPr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497CFC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Bellingham</w:t>
                          </w:r>
                        </w:smartTag>
                        <w:r w:rsidRPr="00497CFC">
                          <w:rPr>
                            <w:rFonts w:ascii="Tahoma" w:hAnsi="Tahoma" w:cs="Tahoma"/>
                            <w:b/>
                            <w:lang w:val="en-GB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97CFC">
                            <w:rPr>
                              <w:rFonts w:ascii="Tahoma" w:hAnsi="Tahoma" w:cs="Tahoma"/>
                              <w:b/>
                              <w:lang w:val="en-GB"/>
                            </w:rPr>
                            <w:t>Middle School</w:t>
                          </w:r>
                        </w:smartTag>
                      </w:smartTag>
                    </w:p>
                    <w:p w:rsidR="006B6053" w:rsidRDefault="006B605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395F5E2" wp14:editId="5B06D76F">
            <wp:simplePos x="0" y="0"/>
            <wp:positionH relativeFrom="column">
              <wp:posOffset>4295775</wp:posOffset>
            </wp:positionH>
            <wp:positionV relativeFrom="paragraph">
              <wp:posOffset>85725</wp:posOffset>
            </wp:positionV>
            <wp:extent cx="1364351" cy="1263015"/>
            <wp:effectExtent l="0" t="0" r="7620" b="0"/>
            <wp:wrapNone/>
            <wp:docPr id="2" name="Picture 2" descr="bellingham sports logo m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lingham sports logo m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r="15096" b="4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73" cy="12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1E6A96" wp14:editId="3BEBDBCD">
            <wp:extent cx="1704975" cy="1730295"/>
            <wp:effectExtent l="0" t="0" r="0" b="3810"/>
            <wp:docPr id="1" name="Picture 1" descr="P:\Logo\Bell Prim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\Bell Prim Logo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92" cy="178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53" w:rsidRDefault="006B6053"/>
    <w:p w:rsidR="009B683D" w:rsidRDefault="009B683D" w:rsidP="009B683D">
      <w:pPr>
        <w:pStyle w:val="Heading1"/>
        <w:ind w:left="18"/>
        <w:jc w:val="center"/>
      </w:pPr>
      <w:r>
        <w:t>Bellingham Partnership of Schools</w:t>
      </w:r>
    </w:p>
    <w:p w:rsidR="00512EBA" w:rsidRDefault="00512EBA" w:rsidP="00512EBA">
      <w:pPr>
        <w:pStyle w:val="BodyText"/>
        <w:spacing w:line="276" w:lineRule="auto"/>
        <w:ind w:right="4011"/>
      </w:pPr>
    </w:p>
    <w:p w:rsidR="00512EBA" w:rsidRPr="001D43F3" w:rsidRDefault="00512EBA" w:rsidP="00512EBA">
      <w:pPr>
        <w:pStyle w:val="BodyText"/>
        <w:spacing w:line="276" w:lineRule="auto"/>
        <w:ind w:right="4011"/>
        <w:rPr>
          <w:rFonts w:ascii="Arial" w:hAnsi="Arial" w:cs="Arial"/>
          <w:b/>
          <w:lang w:val="en-US"/>
        </w:rPr>
      </w:pPr>
      <w:r w:rsidRPr="001D43F3">
        <w:rPr>
          <w:rFonts w:ascii="Arial" w:hAnsi="Arial" w:cs="Arial"/>
          <w:b/>
        </w:rPr>
        <w:t>Proposal</w:t>
      </w:r>
      <w:r w:rsidRPr="001D43F3">
        <w:rPr>
          <w:rFonts w:ascii="Arial" w:hAnsi="Arial" w:cs="Arial"/>
          <w:b/>
          <w:spacing w:val="-9"/>
        </w:rPr>
        <w:t xml:space="preserve"> </w:t>
      </w:r>
      <w:r w:rsidRPr="001D43F3">
        <w:rPr>
          <w:rFonts w:ascii="Arial" w:hAnsi="Arial" w:cs="Arial"/>
          <w:b/>
        </w:rPr>
        <w:t>to</w:t>
      </w:r>
      <w:r w:rsidRPr="001D43F3">
        <w:rPr>
          <w:rFonts w:ascii="Arial" w:hAnsi="Arial" w:cs="Arial"/>
          <w:b/>
          <w:spacing w:val="-9"/>
        </w:rPr>
        <w:t xml:space="preserve"> </w:t>
      </w:r>
      <w:r w:rsidRPr="001D43F3">
        <w:rPr>
          <w:rFonts w:ascii="Arial" w:hAnsi="Arial" w:cs="Arial"/>
          <w:b/>
        </w:rPr>
        <w:t>lengthen</w:t>
      </w:r>
      <w:r w:rsidRPr="001D43F3">
        <w:rPr>
          <w:rFonts w:ascii="Arial" w:hAnsi="Arial" w:cs="Arial"/>
          <w:b/>
          <w:spacing w:val="-9"/>
        </w:rPr>
        <w:t xml:space="preserve"> </w:t>
      </w:r>
      <w:r w:rsidRPr="001D43F3">
        <w:rPr>
          <w:rFonts w:ascii="Arial" w:hAnsi="Arial" w:cs="Arial"/>
          <w:b/>
        </w:rPr>
        <w:t>the</w:t>
      </w:r>
      <w:r w:rsidRPr="001D43F3">
        <w:rPr>
          <w:rFonts w:ascii="Arial" w:hAnsi="Arial" w:cs="Arial"/>
          <w:b/>
          <w:spacing w:val="-9"/>
        </w:rPr>
        <w:t xml:space="preserve"> </w:t>
      </w:r>
      <w:r w:rsidRPr="001D43F3">
        <w:rPr>
          <w:rFonts w:ascii="Arial" w:hAnsi="Arial" w:cs="Arial"/>
          <w:b/>
        </w:rPr>
        <w:t>school</w:t>
      </w:r>
      <w:r w:rsidRPr="001D43F3">
        <w:rPr>
          <w:rFonts w:ascii="Arial" w:hAnsi="Arial" w:cs="Arial"/>
          <w:b/>
          <w:spacing w:val="-9"/>
        </w:rPr>
        <w:t xml:space="preserve"> </w:t>
      </w:r>
      <w:r w:rsidRPr="001D43F3">
        <w:rPr>
          <w:rFonts w:ascii="Arial" w:hAnsi="Arial" w:cs="Arial"/>
          <w:b/>
        </w:rPr>
        <w:t xml:space="preserve">day-consultation </w:t>
      </w:r>
    </w:p>
    <w:p w:rsidR="00512EBA" w:rsidRPr="001D43F3" w:rsidRDefault="00512EBA" w:rsidP="00512EBA">
      <w:pPr>
        <w:pStyle w:val="BodyText"/>
        <w:spacing w:before="38"/>
        <w:rPr>
          <w:rFonts w:ascii="Arial" w:hAnsi="Arial" w:cs="Arial"/>
          <w:b/>
          <w:sz w:val="22"/>
          <w:szCs w:val="22"/>
        </w:rPr>
      </w:pPr>
    </w:p>
    <w:p w:rsidR="00C10EE3" w:rsidRPr="001D43F3" w:rsidRDefault="001D43F3" w:rsidP="00512EBA">
      <w:pPr>
        <w:pStyle w:val="BodyText"/>
        <w:spacing w:line="552" w:lineRule="auto"/>
        <w:ind w:right="2731"/>
        <w:rPr>
          <w:rFonts w:ascii="Arial" w:hAnsi="Arial" w:cs="Arial"/>
          <w:b/>
        </w:rPr>
      </w:pPr>
      <w:r w:rsidRPr="001D43F3">
        <w:rPr>
          <w:rFonts w:ascii="Arial" w:hAnsi="Arial" w:cs="Arial"/>
          <w:b/>
        </w:rPr>
        <w:t xml:space="preserve">Response Form </w:t>
      </w:r>
      <w:r w:rsidRPr="001D43F3">
        <w:rPr>
          <w:rFonts w:ascii="Arial" w:hAnsi="Arial" w:cs="Arial"/>
          <w:b/>
          <w:spacing w:val="-6"/>
        </w:rPr>
        <w:t>Parents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and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Carers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of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Bellingham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Partnership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>of</w:t>
      </w:r>
      <w:r w:rsidR="00512EBA" w:rsidRPr="001D43F3">
        <w:rPr>
          <w:rFonts w:ascii="Arial" w:hAnsi="Arial" w:cs="Arial"/>
          <w:b/>
          <w:spacing w:val="-6"/>
        </w:rPr>
        <w:t xml:space="preserve"> </w:t>
      </w:r>
      <w:r w:rsidR="00512EBA" w:rsidRPr="001D43F3">
        <w:rPr>
          <w:rFonts w:ascii="Arial" w:hAnsi="Arial" w:cs="Arial"/>
          <w:b/>
        </w:rPr>
        <w:t xml:space="preserve">Schools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0"/>
      </w:tblGrid>
      <w:tr w:rsidR="001D43F3" w:rsidRPr="001D43F3" w:rsidTr="001D43F3">
        <w:tc>
          <w:tcPr>
            <w:tcW w:w="9840" w:type="dxa"/>
          </w:tcPr>
          <w:p w:rsidR="001D43F3" w:rsidRPr="001D43F3" w:rsidRDefault="001D43F3" w:rsidP="001D43F3">
            <w:pPr>
              <w:pStyle w:val="BodyText"/>
              <w:spacing w:line="276" w:lineRule="auto"/>
              <w:ind w:right="4011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D43F3">
              <w:rPr>
                <w:rFonts w:ascii="Arial" w:hAnsi="Arial" w:cs="Arial"/>
                <w:b/>
                <w:sz w:val="22"/>
                <w:szCs w:val="22"/>
              </w:rPr>
              <w:t>Proposal</w:t>
            </w:r>
            <w:r w:rsidRPr="001D43F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1D43F3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1D43F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1D43F3">
              <w:rPr>
                <w:rFonts w:ascii="Arial" w:hAnsi="Arial" w:cs="Arial"/>
                <w:b/>
                <w:sz w:val="22"/>
                <w:szCs w:val="22"/>
              </w:rPr>
              <w:t>lengthen</w:t>
            </w:r>
            <w:r w:rsidRPr="001D43F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1D43F3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1D43F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1D43F3"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 w:rsidRPr="001D43F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1D43F3">
              <w:rPr>
                <w:rFonts w:ascii="Arial" w:hAnsi="Arial" w:cs="Arial"/>
                <w:b/>
                <w:sz w:val="22"/>
                <w:szCs w:val="22"/>
              </w:rPr>
              <w:t>day-consultation</w:t>
            </w: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b/>
                <w:sz w:val="22"/>
                <w:szCs w:val="22"/>
              </w:rPr>
            </w:pPr>
            <w:r w:rsidRPr="001D43F3">
              <w:rPr>
                <w:rFonts w:ascii="Arial" w:hAnsi="Arial" w:cs="Arial"/>
                <w:b/>
                <w:sz w:val="22"/>
                <w:szCs w:val="22"/>
              </w:rPr>
              <w:t>Response Form:</w:t>
            </w: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3F3" w:rsidRPr="001D43F3" w:rsidTr="001D43F3">
        <w:tc>
          <w:tcPr>
            <w:tcW w:w="9840" w:type="dxa"/>
          </w:tcPr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b/>
                <w:sz w:val="22"/>
                <w:szCs w:val="22"/>
              </w:rPr>
            </w:pPr>
            <w:r w:rsidRPr="001D43F3">
              <w:rPr>
                <w:rFonts w:ascii="Arial" w:hAnsi="Arial" w:cs="Arial"/>
                <w:b/>
                <w:sz w:val="22"/>
                <w:szCs w:val="22"/>
              </w:rPr>
              <w:t>Signed:  Parent / Guardian: ………………………………</w:t>
            </w:r>
            <w:proofErr w:type="gramStart"/>
            <w:r w:rsidRPr="001D43F3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  <w:r w:rsidRPr="001D43F3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1D43F3" w:rsidRPr="001D43F3" w:rsidRDefault="001D43F3" w:rsidP="00512EBA">
            <w:pPr>
              <w:pStyle w:val="BodyText"/>
              <w:spacing w:line="552" w:lineRule="auto"/>
              <w:ind w:right="2731"/>
              <w:rPr>
                <w:rFonts w:ascii="Arial" w:hAnsi="Arial" w:cs="Arial"/>
                <w:sz w:val="22"/>
                <w:szCs w:val="22"/>
              </w:rPr>
            </w:pPr>
            <w:r w:rsidRPr="001D43F3">
              <w:rPr>
                <w:rFonts w:ascii="Arial" w:hAnsi="Arial" w:cs="Arial"/>
                <w:b/>
                <w:sz w:val="22"/>
                <w:szCs w:val="22"/>
              </w:rPr>
              <w:t>Date: ……………………</w:t>
            </w:r>
            <w:proofErr w:type="gramStart"/>
            <w:r w:rsidRPr="001D43F3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  <w:r w:rsidRPr="001D43F3">
              <w:rPr>
                <w:rFonts w:ascii="Arial" w:hAnsi="Arial" w:cs="Arial"/>
                <w:b/>
                <w:sz w:val="22"/>
                <w:szCs w:val="22"/>
              </w:rPr>
              <w:t>….</w:t>
            </w:r>
          </w:p>
        </w:tc>
      </w:tr>
    </w:tbl>
    <w:p w:rsidR="001D43F3" w:rsidRDefault="001D43F3" w:rsidP="00512EBA">
      <w:pPr>
        <w:pStyle w:val="BodyText"/>
        <w:spacing w:line="552" w:lineRule="auto"/>
        <w:ind w:right="2731"/>
        <w:rPr>
          <w:rFonts w:ascii="Arial" w:hAnsi="Arial" w:cs="Arial"/>
        </w:rPr>
      </w:pPr>
    </w:p>
    <w:sectPr w:rsidR="001D43F3" w:rsidSect="00F856C7">
      <w:pgSz w:w="11910" w:h="16840"/>
      <w:pgMar w:top="14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B35"/>
    <w:multiLevelType w:val="hybridMultilevel"/>
    <w:tmpl w:val="62B6364C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1D6C5E19"/>
    <w:multiLevelType w:val="hybridMultilevel"/>
    <w:tmpl w:val="816ECAAE"/>
    <w:lvl w:ilvl="0" w:tplc="02DAE40A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124982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47C106E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D2C6B57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302C788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2EA030AE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3FEDE7E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07B27C9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C442BF66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6108E"/>
    <w:multiLevelType w:val="hybridMultilevel"/>
    <w:tmpl w:val="836645B0"/>
    <w:lvl w:ilvl="0" w:tplc="CBE81F42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174C6FC">
      <w:start w:val="1"/>
      <w:numFmt w:val="decimal"/>
      <w:lvlText w:val="%2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2EF1D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623E69A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4" w:tplc="758E54AE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FE00015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AFEEE1A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331C0D1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3E222C6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B852FA"/>
    <w:multiLevelType w:val="hybridMultilevel"/>
    <w:tmpl w:val="0B2CD3DE"/>
    <w:lvl w:ilvl="0" w:tplc="A2BA2CDA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8A679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B4909AD8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FE4412E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8E54A3A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09E4C04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74A07B0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5176828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28DA7C16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E926EC"/>
    <w:multiLevelType w:val="hybridMultilevel"/>
    <w:tmpl w:val="D780E7A6"/>
    <w:lvl w:ilvl="0" w:tplc="5BD2DBF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448A10">
      <w:numFmt w:val="bullet"/>
      <w:lvlText w:val="•"/>
      <w:lvlJc w:val="left"/>
      <w:pPr>
        <w:ind w:left="1660" w:hanging="360"/>
      </w:pPr>
      <w:rPr>
        <w:lang w:val="en-US" w:eastAsia="en-US" w:bidi="ar-SA"/>
      </w:rPr>
    </w:lvl>
    <w:lvl w:ilvl="2" w:tplc="1E9E0B82">
      <w:numFmt w:val="bullet"/>
      <w:lvlText w:val="•"/>
      <w:lvlJc w:val="left"/>
      <w:pPr>
        <w:ind w:left="2500" w:hanging="360"/>
      </w:pPr>
      <w:rPr>
        <w:lang w:val="en-US" w:eastAsia="en-US" w:bidi="ar-SA"/>
      </w:rPr>
    </w:lvl>
    <w:lvl w:ilvl="3" w:tplc="EA788010"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4" w:tplc="5858ACA4">
      <w:numFmt w:val="bullet"/>
      <w:lvlText w:val="•"/>
      <w:lvlJc w:val="left"/>
      <w:pPr>
        <w:ind w:left="4180" w:hanging="360"/>
      </w:pPr>
      <w:rPr>
        <w:lang w:val="en-US" w:eastAsia="en-US" w:bidi="ar-SA"/>
      </w:rPr>
    </w:lvl>
    <w:lvl w:ilvl="5" w:tplc="80DE4CF2">
      <w:numFmt w:val="bullet"/>
      <w:lvlText w:val="•"/>
      <w:lvlJc w:val="left"/>
      <w:pPr>
        <w:ind w:left="5020" w:hanging="360"/>
      </w:pPr>
      <w:rPr>
        <w:lang w:val="en-US" w:eastAsia="en-US" w:bidi="ar-SA"/>
      </w:rPr>
    </w:lvl>
    <w:lvl w:ilvl="6" w:tplc="590213FA">
      <w:numFmt w:val="bullet"/>
      <w:lvlText w:val="•"/>
      <w:lvlJc w:val="left"/>
      <w:pPr>
        <w:ind w:left="5860" w:hanging="360"/>
      </w:pPr>
      <w:rPr>
        <w:lang w:val="en-US" w:eastAsia="en-US" w:bidi="ar-SA"/>
      </w:rPr>
    </w:lvl>
    <w:lvl w:ilvl="7" w:tplc="D51E7C48">
      <w:numFmt w:val="bullet"/>
      <w:lvlText w:val="•"/>
      <w:lvlJc w:val="left"/>
      <w:pPr>
        <w:ind w:left="6700" w:hanging="360"/>
      </w:pPr>
      <w:rPr>
        <w:lang w:val="en-US" w:eastAsia="en-US" w:bidi="ar-SA"/>
      </w:rPr>
    </w:lvl>
    <w:lvl w:ilvl="8" w:tplc="3CAAD578">
      <w:numFmt w:val="bullet"/>
      <w:lvlText w:val="•"/>
      <w:lvlJc w:val="left"/>
      <w:pPr>
        <w:ind w:left="7540" w:hanging="360"/>
      </w:pPr>
      <w:rPr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53"/>
    <w:rsid w:val="001D43F3"/>
    <w:rsid w:val="00334050"/>
    <w:rsid w:val="004E5118"/>
    <w:rsid w:val="00512EBA"/>
    <w:rsid w:val="005311E4"/>
    <w:rsid w:val="005E4B78"/>
    <w:rsid w:val="006B6053"/>
    <w:rsid w:val="006F1DE5"/>
    <w:rsid w:val="00885977"/>
    <w:rsid w:val="009B683D"/>
    <w:rsid w:val="009C5D22"/>
    <w:rsid w:val="00C10EE3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D88736"/>
  <w15:docId w15:val="{460A2234-340B-469C-ACD0-CEA7074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B683D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05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4E5118"/>
    <w:pPr>
      <w:jc w:val="both"/>
    </w:pPr>
    <w:rPr>
      <w:rFonts w:ascii="Comic Sans MS" w:hAnsi="Comic Sans MS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E5118"/>
    <w:rPr>
      <w:rFonts w:ascii="Comic Sans MS" w:eastAsia="Times New Roman" w:hAnsi="Comic Sans M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5118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B683D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B683D"/>
    <w:pPr>
      <w:widowControl w:val="0"/>
      <w:autoSpaceDE w:val="0"/>
      <w:autoSpaceDN w:val="0"/>
      <w:ind w:left="833" w:hanging="36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B683D"/>
    <w:pPr>
      <w:widowControl w:val="0"/>
      <w:autoSpaceDE w:val="0"/>
      <w:autoSpaceDN w:val="0"/>
      <w:spacing w:before="101"/>
      <w:ind w:left="10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Thompson</dc:creator>
  <cp:lastModifiedBy>Bernie Thompson</cp:lastModifiedBy>
  <cp:revision>2</cp:revision>
  <cp:lastPrinted>2016-03-10T09:08:00Z</cp:lastPrinted>
  <dcterms:created xsi:type="dcterms:W3CDTF">2024-05-20T08:23:00Z</dcterms:created>
  <dcterms:modified xsi:type="dcterms:W3CDTF">2024-05-20T08:23:00Z</dcterms:modified>
</cp:coreProperties>
</file>